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71" w:rsidRDefault="003D4B71" w:rsidP="003D4B71">
      <w:r>
        <w:t>[Transcript]</w:t>
      </w:r>
    </w:p>
    <w:p w:rsidR="003D4B71" w:rsidRDefault="003D4B71" w:rsidP="003D4B71">
      <w:r>
        <w:t>What is support coordination?</w:t>
      </w:r>
    </w:p>
    <w:p w:rsidR="003D4B71" w:rsidRDefault="003D4B71" w:rsidP="003D4B71">
      <w:r>
        <w:t xml:space="preserve">A support coordinator is a type of provider </w:t>
      </w:r>
      <w:bookmarkStart w:id="0" w:name="_GoBack"/>
      <w:bookmarkEnd w:id="0"/>
      <w:r>
        <w:t>that can help NDIS participants to understand and use t</w:t>
      </w:r>
      <w:r>
        <w:t>he supports in their NDIS plan.</w:t>
      </w:r>
    </w:p>
    <w:p w:rsidR="003D4B71" w:rsidRDefault="003D4B71" w:rsidP="003D4B71">
      <w:r>
        <w:t>Depending on your individual needs and goals, you may receive NDIS fun</w:t>
      </w:r>
      <w:r>
        <w:t>ding for support coordination.</w:t>
      </w:r>
    </w:p>
    <w:p w:rsidR="003D4B71" w:rsidRDefault="003D4B71" w:rsidP="003D4B71">
      <w:r>
        <w:t>This video explains why you might have support coordination funded in your plan and how a su</w:t>
      </w:r>
      <w:r>
        <w:t>pport coordinator can help you.</w:t>
      </w:r>
    </w:p>
    <w:p w:rsidR="003D4B71" w:rsidRDefault="003D4B71" w:rsidP="003D4B71">
      <w:r>
        <w:t>Why do I have suppor</w:t>
      </w:r>
      <w:r>
        <w:t>t coordination in my NDIS plan?</w:t>
      </w:r>
    </w:p>
    <w:p w:rsidR="003D4B71" w:rsidRDefault="003D4B71" w:rsidP="003D4B71">
      <w:r>
        <w:t>When your NDIS plan is approved, you might receive funded support coordination to help you to use y</w:t>
      </w:r>
      <w:r>
        <w:t>our plan to achieve your goals.</w:t>
      </w:r>
    </w:p>
    <w:p w:rsidR="003D4B71" w:rsidRDefault="003D4B71" w:rsidP="003D4B71">
      <w:r>
        <w:t>Getting this type of funded support in your plan depends on your individual needs and circumstances, such as your disabil</w:t>
      </w:r>
      <w:r>
        <w:t>ity or your personal situation.</w:t>
      </w:r>
    </w:p>
    <w:p w:rsidR="003D4B71" w:rsidRDefault="003D4B71" w:rsidP="003D4B71">
      <w:r>
        <w:t>What can my supp</w:t>
      </w:r>
      <w:r>
        <w:t>ort coordinator help me with?</w:t>
      </w:r>
    </w:p>
    <w:p w:rsidR="003D4B71" w:rsidRDefault="003D4B71" w:rsidP="003D4B71">
      <w:r>
        <w:t>Your support coordinator can help you in many ways, depending o</w:t>
      </w:r>
      <w:r>
        <w:t>n your preferences and choices.</w:t>
      </w:r>
    </w:p>
    <w:p w:rsidR="003D4B71" w:rsidRDefault="003D4B71" w:rsidP="003D4B71">
      <w:r>
        <w:t>They will help you:</w:t>
      </w:r>
    </w:p>
    <w:p w:rsidR="003D4B71" w:rsidRDefault="003D4B71" w:rsidP="003D4B71">
      <w:pPr>
        <w:pStyle w:val="ListParagraph"/>
        <w:numPr>
          <w:ilvl w:val="0"/>
          <w:numId w:val="2"/>
        </w:numPr>
      </w:pPr>
      <w:r>
        <w:t>understand and use your NDIS plan</w:t>
      </w:r>
    </w:p>
    <w:p w:rsidR="003D4B71" w:rsidRDefault="003D4B71" w:rsidP="003D4B71">
      <w:pPr>
        <w:pStyle w:val="ListParagraph"/>
        <w:numPr>
          <w:ilvl w:val="0"/>
          <w:numId w:val="2"/>
        </w:numPr>
      </w:pPr>
      <w:r>
        <w:t>make the most of your funded supports</w:t>
      </w:r>
    </w:p>
    <w:p w:rsidR="003D4B71" w:rsidRDefault="003D4B71" w:rsidP="003D4B71">
      <w:pPr>
        <w:pStyle w:val="ListParagraph"/>
        <w:numPr>
          <w:ilvl w:val="0"/>
          <w:numId w:val="2"/>
        </w:numPr>
      </w:pPr>
      <w:r>
        <w:t>access community and mainstream services</w:t>
      </w:r>
    </w:p>
    <w:p w:rsidR="003D4B71" w:rsidRDefault="003D4B71" w:rsidP="003D4B71">
      <w:pPr>
        <w:pStyle w:val="ListParagraph"/>
        <w:numPr>
          <w:ilvl w:val="0"/>
          <w:numId w:val="2"/>
        </w:numPr>
      </w:pPr>
      <w:r>
        <w:t>build your ability to become more independent</w:t>
      </w:r>
    </w:p>
    <w:p w:rsidR="003D4B71" w:rsidRDefault="003D4B71" w:rsidP="003D4B71">
      <w:pPr>
        <w:pStyle w:val="ListParagraph"/>
        <w:numPr>
          <w:ilvl w:val="0"/>
          <w:numId w:val="2"/>
        </w:numPr>
      </w:pPr>
      <w:r>
        <w:t>connect with people in your life such as family, friends and carers to help you achieve your goals</w:t>
      </w:r>
    </w:p>
    <w:p w:rsidR="003D4B71" w:rsidRDefault="003D4B71" w:rsidP="003D4B71">
      <w:pPr>
        <w:pStyle w:val="ListParagraph"/>
        <w:numPr>
          <w:ilvl w:val="0"/>
          <w:numId w:val="2"/>
        </w:numPr>
      </w:pPr>
      <w:r>
        <w:t>connect with providers</w:t>
      </w:r>
    </w:p>
    <w:p w:rsidR="003D4B71" w:rsidRDefault="003D4B71" w:rsidP="003D4B71">
      <w:pPr>
        <w:pStyle w:val="ListParagraph"/>
        <w:numPr>
          <w:ilvl w:val="0"/>
          <w:numId w:val="2"/>
        </w:numPr>
      </w:pPr>
      <w:proofErr w:type="gramStart"/>
      <w:r>
        <w:t>and</w:t>
      </w:r>
      <w:proofErr w:type="gramEnd"/>
      <w:r>
        <w:t xml:space="preserve"> decide when you want to access supports and services, and how much you want to pay for these.</w:t>
      </w:r>
    </w:p>
    <w:p w:rsidR="003D4B71" w:rsidRDefault="003D4B71" w:rsidP="003D4B71">
      <w:r>
        <w:t>They will also help you with your service a</w:t>
      </w:r>
      <w:r>
        <w:t>greements and service bookings.</w:t>
      </w:r>
    </w:p>
    <w:p w:rsidR="003D4B71" w:rsidRDefault="003D4B71" w:rsidP="003D4B71">
      <w:r>
        <w:t>Over time, you may build the confidence and skills to manage your supports independently and you may not need sup</w:t>
      </w:r>
      <w:r>
        <w:t>port coordination in your plan.</w:t>
      </w:r>
    </w:p>
    <w:p w:rsidR="003D4B71" w:rsidRDefault="003D4B71" w:rsidP="003D4B71">
      <w:r>
        <w:t>What should I expe</w:t>
      </w:r>
      <w:r>
        <w:t>ct from my support coordinator?</w:t>
      </w:r>
    </w:p>
    <w:p w:rsidR="003D4B71" w:rsidRDefault="003D4B71" w:rsidP="003D4B71">
      <w:r>
        <w:t>Your support coordinator should always make sure you have choice and contro</w:t>
      </w:r>
      <w:r>
        <w:t>l over your goals and supports.</w:t>
      </w:r>
    </w:p>
    <w:p w:rsidR="003D4B71" w:rsidRDefault="003D4B71" w:rsidP="003D4B71">
      <w:r>
        <w:t>Your support coordinator must treat you with respect and communicate with you in your preferred c</w:t>
      </w:r>
      <w:r>
        <w:t>ommunication style.</w:t>
      </w:r>
    </w:p>
    <w:p w:rsidR="003D4B71" w:rsidRDefault="003D4B71" w:rsidP="003D4B71">
      <w:r>
        <w:t>They should support you to make your own choices and should never</w:t>
      </w:r>
      <w:r>
        <w:t xml:space="preserve"> make decisions on your behalf.</w:t>
      </w:r>
    </w:p>
    <w:p w:rsidR="003D4B71" w:rsidRDefault="003D4B71" w:rsidP="003D4B71">
      <w:r>
        <w:t>Your support coordinator may support you to make decisions by breaking them down into smaller parts so they're easier to understand or showing you some different options.</w:t>
      </w:r>
    </w:p>
    <w:p w:rsidR="003D4B71" w:rsidRDefault="003D4B71" w:rsidP="003D4B71">
      <w:r>
        <w:lastRenderedPageBreak/>
        <w:t xml:space="preserve">To ensure you are receiving safe and quality supports, support coordinators must keep up to date with current NDIS processes and the rules </w:t>
      </w:r>
      <w:r>
        <w:t>set out by the NDIS Commission.</w:t>
      </w:r>
    </w:p>
    <w:p w:rsidR="003D4B71" w:rsidRDefault="003D4B71" w:rsidP="003D4B71">
      <w:r>
        <w:t xml:space="preserve">Where do I </w:t>
      </w:r>
      <w:r>
        <w:t>get a support coordinator from?</w:t>
      </w:r>
    </w:p>
    <w:p w:rsidR="003D4B71" w:rsidRDefault="003D4B71" w:rsidP="003D4B71">
      <w:r>
        <w:t>You can look up registered support coordination providers located near you using the Provider Fin</w:t>
      </w:r>
      <w:r>
        <w:t xml:space="preserve">der tool in the </w:t>
      </w:r>
      <w:proofErr w:type="spellStart"/>
      <w:r>
        <w:t>myplace</w:t>
      </w:r>
      <w:proofErr w:type="spellEnd"/>
      <w:r>
        <w:t xml:space="preserve"> portal.</w:t>
      </w:r>
    </w:p>
    <w:p w:rsidR="003D4B71" w:rsidRDefault="003D4B71" w:rsidP="003D4B71">
      <w:r>
        <w:t>Your Local Area Coordinator or Early Childhood Partner may also help you find and connect with a support coordinator, or you can ask y</w:t>
      </w:r>
      <w:r>
        <w:t>our family or friends for help.</w:t>
      </w:r>
    </w:p>
    <w:p w:rsidR="003D4B71" w:rsidRDefault="003D4B71" w:rsidP="003D4B71">
      <w:r>
        <w:t>Before starting with your support coordinator, ask any questions that will help you make a decision about if you want to</w:t>
      </w:r>
      <w:r>
        <w:t xml:space="preserve"> use them as a provider or not.</w:t>
      </w:r>
    </w:p>
    <w:p w:rsidR="003D4B71" w:rsidRDefault="003D4B71" w:rsidP="003D4B71">
      <w:r>
        <w:t>If you're confident that this person is the right support coordinator for you, then we recommend that you hav</w:t>
      </w:r>
      <w:r>
        <w:t>e a service agreement in place.</w:t>
      </w:r>
    </w:p>
    <w:p w:rsidR="003D4B71" w:rsidRDefault="003D4B71" w:rsidP="003D4B71">
      <w:r>
        <w:t>Your support coordinator will help you un</w:t>
      </w:r>
      <w:r>
        <w:t>derstand the service agreement.</w:t>
      </w:r>
    </w:p>
    <w:p w:rsidR="003D4B71" w:rsidRDefault="003D4B71" w:rsidP="003D4B71">
      <w:r>
        <w:t>You can change support coordinators at any time if you are not happy with your support c</w:t>
      </w:r>
      <w:r>
        <w:t>oordinator or level of service.</w:t>
      </w:r>
    </w:p>
    <w:p w:rsidR="003D4B71" w:rsidRDefault="003D4B71" w:rsidP="003D4B71">
      <w:r>
        <w:t>Remember, you have choice and contr</w:t>
      </w:r>
      <w:r>
        <w:t>ol in the supports you receive.</w:t>
      </w:r>
    </w:p>
    <w:p w:rsidR="003D4B71" w:rsidRDefault="003D4B71" w:rsidP="003D4B71">
      <w:r>
        <w:t xml:space="preserve">This means you have the choice over who provides your supports and </w:t>
      </w:r>
      <w:r>
        <w:t>how they are provided.</w:t>
      </w:r>
    </w:p>
    <w:p w:rsidR="00A305C7" w:rsidRDefault="003D4B71" w:rsidP="003D4B71">
      <w:r>
        <w:t>Find out more at ndis.gov.au or phone 1800 800 110.</w:t>
      </w:r>
    </w:p>
    <w:sectPr w:rsidR="00A30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CF3"/>
    <w:multiLevelType w:val="hybridMultilevel"/>
    <w:tmpl w:val="20142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B0F23"/>
    <w:multiLevelType w:val="hybridMultilevel"/>
    <w:tmpl w:val="F4AE6258"/>
    <w:lvl w:ilvl="0" w:tplc="D61EF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71"/>
    <w:rsid w:val="003D4B71"/>
    <w:rsid w:val="009C6D95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C865"/>
  <w15:chartTrackingRefBased/>
  <w15:docId w15:val="{04A18B14-9466-4E19-B2AC-B8C0F30A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Fisken, Emily</dc:creator>
  <cp:keywords/>
  <dc:description/>
  <cp:lastModifiedBy>Fisken, Emily</cp:lastModifiedBy>
  <cp:revision>1</cp:revision>
  <dcterms:created xsi:type="dcterms:W3CDTF">2020-08-11T06:40:00Z</dcterms:created>
  <dcterms:modified xsi:type="dcterms:W3CDTF">2020-08-11T06:42:00Z</dcterms:modified>
</cp:coreProperties>
</file>